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4FF" w:rsidRDefault="002654FF" w:rsidP="00487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4FF">
        <w:rPr>
          <w:rFonts w:ascii="Times New Roman" w:hAnsi="Times New Roman" w:cs="Times New Roman"/>
          <w:b/>
          <w:sz w:val="28"/>
          <w:szCs w:val="28"/>
        </w:rPr>
        <w:t>Анонсирование продажи</w:t>
      </w:r>
    </w:p>
    <w:p w:rsidR="000E0706" w:rsidRPr="009F5E7A" w:rsidRDefault="008F3528" w:rsidP="00487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646</w:t>
      </w:r>
      <w:r w:rsidR="001F36D7" w:rsidRPr="001F36D7">
        <w:rPr>
          <w:rFonts w:ascii="Times New Roman" w:hAnsi="Times New Roman" w:cs="Times New Roman"/>
          <w:sz w:val="28"/>
          <w:szCs w:val="28"/>
        </w:rPr>
        <w:t xml:space="preserve"> </w:t>
      </w:r>
      <w:r w:rsidR="0048772E" w:rsidRPr="0048772E">
        <w:rPr>
          <w:rFonts w:ascii="Times New Roman" w:hAnsi="Times New Roman" w:cs="Times New Roman"/>
          <w:b/>
          <w:sz w:val="28"/>
          <w:szCs w:val="28"/>
        </w:rPr>
        <w:t xml:space="preserve">обыкновенных акций, что составляет </w:t>
      </w:r>
      <w:r w:rsidR="001F36D7" w:rsidRPr="001F36D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48772E" w:rsidRPr="001F36D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>1748</w:t>
      </w:r>
      <w:r w:rsidR="001F36D7" w:rsidRPr="001F36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772E" w:rsidRPr="001F36D7">
        <w:rPr>
          <w:rFonts w:ascii="Times New Roman" w:hAnsi="Times New Roman" w:cs="Times New Roman"/>
          <w:b/>
          <w:sz w:val="28"/>
          <w:szCs w:val="28"/>
        </w:rPr>
        <w:t xml:space="preserve">% от уставного капитала </w:t>
      </w:r>
      <w:r w:rsidR="00824890">
        <w:rPr>
          <w:rFonts w:ascii="Times New Roman" w:hAnsi="Times New Roman" w:cs="Times New Roman"/>
          <w:b/>
          <w:sz w:val="28"/>
          <w:szCs w:val="28"/>
        </w:rPr>
        <w:t>О</w:t>
      </w:r>
      <w:r w:rsidR="0048772E" w:rsidRPr="001F36D7">
        <w:rPr>
          <w:rFonts w:ascii="Times New Roman" w:hAnsi="Times New Roman" w:cs="Times New Roman"/>
          <w:b/>
          <w:sz w:val="28"/>
          <w:szCs w:val="28"/>
        </w:rPr>
        <w:t>АО «</w:t>
      </w:r>
      <w:r>
        <w:rPr>
          <w:rFonts w:ascii="Times New Roman" w:hAnsi="Times New Roman" w:cs="Times New Roman"/>
          <w:b/>
          <w:sz w:val="28"/>
          <w:szCs w:val="28"/>
        </w:rPr>
        <w:t>Славянскгоргаз</w:t>
      </w:r>
      <w:r w:rsidR="0048772E" w:rsidRPr="001F36D7">
        <w:rPr>
          <w:rFonts w:ascii="Times New Roman" w:hAnsi="Times New Roman" w:cs="Times New Roman"/>
          <w:b/>
          <w:sz w:val="28"/>
          <w:szCs w:val="28"/>
        </w:rPr>
        <w:t>»</w:t>
      </w:r>
      <w:r w:rsidR="005134D2" w:rsidRPr="001F36D7">
        <w:rPr>
          <w:rFonts w:ascii="Times New Roman" w:hAnsi="Times New Roman" w:cs="Times New Roman"/>
          <w:b/>
          <w:sz w:val="28"/>
          <w:szCs w:val="28"/>
        </w:rPr>
        <w:t>.</w:t>
      </w:r>
    </w:p>
    <w:p w:rsidR="00654291" w:rsidRPr="00A81D6D" w:rsidRDefault="00654291" w:rsidP="006F4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291" w:rsidRDefault="002B4911" w:rsidP="002E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E7A">
        <w:rPr>
          <w:rFonts w:ascii="Times New Roman" w:hAnsi="Times New Roman" w:cs="Times New Roman"/>
          <w:sz w:val="28"/>
          <w:szCs w:val="28"/>
        </w:rPr>
        <w:t>АО «Газпром газораспределение</w:t>
      </w:r>
      <w:r w:rsidR="004C47A6" w:rsidRPr="009F5E7A">
        <w:rPr>
          <w:rFonts w:ascii="Times New Roman" w:hAnsi="Times New Roman" w:cs="Times New Roman"/>
          <w:sz w:val="28"/>
          <w:szCs w:val="28"/>
        </w:rPr>
        <w:t xml:space="preserve"> </w:t>
      </w:r>
      <w:r w:rsidR="00551640">
        <w:rPr>
          <w:rFonts w:ascii="Times New Roman" w:hAnsi="Times New Roman" w:cs="Times New Roman"/>
          <w:sz w:val="28"/>
          <w:szCs w:val="28"/>
        </w:rPr>
        <w:t>Краснодар</w:t>
      </w:r>
      <w:r w:rsidRPr="009F5E7A">
        <w:rPr>
          <w:rFonts w:ascii="Times New Roman" w:hAnsi="Times New Roman" w:cs="Times New Roman"/>
          <w:sz w:val="28"/>
          <w:szCs w:val="28"/>
        </w:rPr>
        <w:t>»</w:t>
      </w:r>
      <w:r w:rsidR="00654291" w:rsidRPr="009F5E7A">
        <w:rPr>
          <w:rFonts w:ascii="Times New Roman" w:hAnsi="Times New Roman" w:cs="Times New Roman"/>
          <w:sz w:val="28"/>
          <w:szCs w:val="28"/>
        </w:rPr>
        <w:t xml:space="preserve"> сообщает о намерении реализовать </w:t>
      </w:r>
      <w:r w:rsidR="008F3528">
        <w:rPr>
          <w:rFonts w:ascii="Times New Roman" w:hAnsi="Times New Roman" w:cs="Times New Roman"/>
          <w:sz w:val="28"/>
          <w:szCs w:val="28"/>
        </w:rPr>
        <w:t>646</w:t>
      </w:r>
      <w:r w:rsidR="001F36D7" w:rsidRPr="001F36D7">
        <w:rPr>
          <w:rFonts w:ascii="Times New Roman" w:hAnsi="Times New Roman" w:cs="Times New Roman"/>
          <w:sz w:val="28"/>
          <w:szCs w:val="28"/>
        </w:rPr>
        <w:t xml:space="preserve"> </w:t>
      </w:r>
      <w:r w:rsidR="0048772E" w:rsidRPr="001F36D7">
        <w:rPr>
          <w:rFonts w:ascii="Times New Roman" w:hAnsi="Times New Roman" w:cs="Times New Roman"/>
          <w:sz w:val="28"/>
          <w:szCs w:val="28"/>
        </w:rPr>
        <w:t xml:space="preserve">обыкновенных акций, что составляет </w:t>
      </w:r>
      <w:r w:rsidR="008F3528">
        <w:rPr>
          <w:rFonts w:ascii="Times New Roman" w:hAnsi="Times New Roman" w:cs="Times New Roman"/>
          <w:sz w:val="28"/>
          <w:szCs w:val="28"/>
        </w:rPr>
        <w:t>19</w:t>
      </w:r>
      <w:r w:rsidR="00824890" w:rsidRPr="00824890">
        <w:rPr>
          <w:rFonts w:ascii="Times New Roman" w:hAnsi="Times New Roman" w:cs="Times New Roman"/>
          <w:sz w:val="28"/>
          <w:szCs w:val="28"/>
        </w:rPr>
        <w:t>,</w:t>
      </w:r>
      <w:r w:rsidR="008F3528">
        <w:rPr>
          <w:rFonts w:ascii="Times New Roman" w:hAnsi="Times New Roman" w:cs="Times New Roman"/>
          <w:sz w:val="28"/>
          <w:szCs w:val="28"/>
        </w:rPr>
        <w:t>1748</w:t>
      </w:r>
      <w:r w:rsidR="00824890" w:rsidRPr="00824890">
        <w:rPr>
          <w:rFonts w:ascii="Times New Roman" w:hAnsi="Times New Roman" w:cs="Times New Roman"/>
          <w:sz w:val="28"/>
          <w:szCs w:val="28"/>
        </w:rPr>
        <w:t xml:space="preserve"> % от уставного капитала ОАО «</w:t>
      </w:r>
      <w:r w:rsidR="008F3528">
        <w:rPr>
          <w:rFonts w:ascii="Times New Roman" w:hAnsi="Times New Roman" w:cs="Times New Roman"/>
          <w:sz w:val="28"/>
          <w:szCs w:val="28"/>
        </w:rPr>
        <w:t>Славянскгоргаз</w:t>
      </w:r>
      <w:r w:rsidR="00824890" w:rsidRPr="00824890">
        <w:rPr>
          <w:rFonts w:ascii="Times New Roman" w:hAnsi="Times New Roman" w:cs="Times New Roman"/>
          <w:sz w:val="28"/>
          <w:szCs w:val="28"/>
        </w:rPr>
        <w:t>»</w:t>
      </w:r>
      <w:r w:rsidR="006A1411" w:rsidRPr="001F36D7">
        <w:rPr>
          <w:rFonts w:ascii="Times New Roman" w:hAnsi="Times New Roman" w:cs="Times New Roman"/>
          <w:sz w:val="28"/>
          <w:szCs w:val="28"/>
        </w:rPr>
        <w:t>, находящегося</w:t>
      </w:r>
      <w:r w:rsidR="006A1411" w:rsidRPr="009F5E7A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8F3528" w:rsidRPr="008F3528">
        <w:rPr>
          <w:rFonts w:ascii="Times New Roman" w:hAnsi="Times New Roman" w:cs="Times New Roman"/>
          <w:sz w:val="28"/>
          <w:szCs w:val="28"/>
        </w:rPr>
        <w:t xml:space="preserve">353566, Краснодарский край, р-н Славянский, г. Славянск-на-Кубани, ул. Победы, </w:t>
      </w:r>
      <w:r w:rsidR="008F3528">
        <w:rPr>
          <w:rFonts w:ascii="Times New Roman" w:hAnsi="Times New Roman" w:cs="Times New Roman"/>
          <w:sz w:val="28"/>
          <w:szCs w:val="28"/>
        </w:rPr>
        <w:br/>
      </w:r>
      <w:r w:rsidR="008F3528" w:rsidRPr="008F3528">
        <w:rPr>
          <w:rFonts w:ascii="Times New Roman" w:hAnsi="Times New Roman" w:cs="Times New Roman"/>
          <w:sz w:val="28"/>
          <w:szCs w:val="28"/>
        </w:rPr>
        <w:t>д. 320,</w:t>
      </w:r>
      <w:r w:rsidR="00551640">
        <w:rPr>
          <w:rFonts w:ascii="Times New Roman" w:hAnsi="Times New Roman" w:cs="Times New Roman"/>
          <w:sz w:val="28"/>
          <w:szCs w:val="28"/>
        </w:rPr>
        <w:t xml:space="preserve"> </w:t>
      </w:r>
      <w:r w:rsidR="00654291" w:rsidRPr="009F5E7A">
        <w:rPr>
          <w:rFonts w:ascii="Times New Roman" w:hAnsi="Times New Roman" w:cs="Times New Roman"/>
          <w:sz w:val="28"/>
          <w:szCs w:val="28"/>
        </w:rPr>
        <w:t>и приглашает заинтересованных лиц принять участие в переговорах по приобретению данного имущества.</w:t>
      </w:r>
    </w:p>
    <w:p w:rsidR="002654FF" w:rsidRDefault="002654FF" w:rsidP="002654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54FF" w:rsidRDefault="00EB69CE" w:rsidP="002654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Сведения об и</w:t>
      </w:r>
      <w:r w:rsidR="002654FF" w:rsidRPr="00CD6E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муществе:</w:t>
      </w:r>
    </w:p>
    <w:p w:rsidR="002654FF" w:rsidRPr="00514AB9" w:rsidRDefault="002654FF" w:rsidP="00265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Лот</w:t>
      </w:r>
    </w:p>
    <w:p w:rsidR="002654FF" w:rsidRPr="009F5E7A" w:rsidRDefault="002654FF" w:rsidP="002E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636"/>
      </w:tblGrid>
      <w:tr w:rsidR="006F7090" w:rsidRPr="00A81D6D" w:rsidTr="00A62602">
        <w:trPr>
          <w:trHeight w:val="423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090" w:rsidRPr="00A81D6D" w:rsidRDefault="00654291" w:rsidP="004C47A6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A81D6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Описание имущества:</w:t>
            </w:r>
            <w:r w:rsidR="006F7090" w:rsidRPr="00A81D6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710E" w:rsidRPr="00A81D6D" w:rsidTr="007D5FA7">
        <w:trPr>
          <w:trHeight w:val="90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72" w:rsidRPr="001F36D7" w:rsidRDefault="00284C9C" w:rsidP="000E0706">
            <w:pPr>
              <w:tabs>
                <w:tab w:val="left" w:pos="6630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F36D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Акции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CE" w:rsidRPr="001F36D7" w:rsidRDefault="008F3528" w:rsidP="008F352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  <w:r w:rsidR="00824890" w:rsidRPr="00824890">
              <w:rPr>
                <w:rFonts w:ascii="Times New Roman" w:hAnsi="Times New Roman" w:cs="Times New Roman"/>
                <w:sz w:val="28"/>
                <w:szCs w:val="28"/>
              </w:rPr>
              <w:t xml:space="preserve"> обыкн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овенных акций, что составляет 19</w:t>
            </w:r>
            <w:r w:rsidR="00824890" w:rsidRPr="008248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1748</w:t>
            </w:r>
            <w:r w:rsidR="00824890" w:rsidRPr="00824890">
              <w:rPr>
                <w:rFonts w:ascii="Times New Roman" w:hAnsi="Times New Roman" w:cs="Times New Roman"/>
                <w:sz w:val="28"/>
                <w:szCs w:val="28"/>
              </w:rPr>
              <w:t xml:space="preserve"> % от уставного капитала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bookmarkStart w:id="0" w:name="_GoBack"/>
            <w:bookmarkEnd w:id="0"/>
            <w:r w:rsidR="00824890" w:rsidRPr="00824890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Славянскгоргаз</w:t>
            </w:r>
            <w:r w:rsidR="00824890" w:rsidRPr="008248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B3C75" w:rsidRPr="00A81D6D" w:rsidTr="007D5FA7">
        <w:trPr>
          <w:trHeight w:val="683"/>
        </w:trPr>
        <w:tc>
          <w:tcPr>
            <w:tcW w:w="4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F035D" w:rsidRPr="00A81D6D" w:rsidRDefault="00DB3C75" w:rsidP="002C43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1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Контактные данные собственника:</w:t>
            </w:r>
            <w:r w:rsidR="000E0706" w:rsidRPr="00A81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B3C75" w:rsidRPr="00A81D6D" w:rsidRDefault="00DB3C75" w:rsidP="002C43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1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Юридический адрес:</w:t>
            </w:r>
          </w:p>
          <w:p w:rsidR="000E0706" w:rsidRPr="00A81D6D" w:rsidRDefault="000E0706" w:rsidP="002C43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E0470" w:rsidRPr="00A81D6D" w:rsidRDefault="002E0470" w:rsidP="002C43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B3C75" w:rsidRPr="00A81D6D" w:rsidRDefault="00DB3C75" w:rsidP="002C43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1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Почтовый адрес:</w:t>
            </w:r>
          </w:p>
          <w:p w:rsidR="002E0470" w:rsidRPr="00A81D6D" w:rsidRDefault="002E0470" w:rsidP="002C43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035D" w:rsidRPr="00A81D6D" w:rsidRDefault="00DB3C75" w:rsidP="00DB3C7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1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  <w:p w:rsidR="005A58CD" w:rsidRPr="00A81D6D" w:rsidRDefault="005A58CD" w:rsidP="00DB3C7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B3C75" w:rsidRPr="00A81D6D" w:rsidRDefault="002E0470" w:rsidP="00DB3C7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1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</w:t>
            </w:r>
            <w:r w:rsidR="00DB3C75" w:rsidRPr="00A81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75" w:rsidRPr="00A81D6D" w:rsidRDefault="000E0706" w:rsidP="005516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1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АО «Газпром газораспределение </w:t>
            </w:r>
            <w:r w:rsidR="005516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Краснодар</w:t>
            </w:r>
            <w:r w:rsidRPr="00A81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B3C75" w:rsidRPr="00A81D6D" w:rsidTr="007D5FA7">
        <w:trPr>
          <w:trHeight w:val="761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75" w:rsidRPr="00A81D6D" w:rsidRDefault="00DB3C75" w:rsidP="002C43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7" w:rsidRPr="001F36D7" w:rsidRDefault="001F36D7" w:rsidP="001F36D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36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350051, Россия, Краснодарский край, </w:t>
            </w:r>
          </w:p>
          <w:p w:rsidR="00E77956" w:rsidRPr="001F36D7" w:rsidRDefault="001F36D7" w:rsidP="001F36D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36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Краснодар, ул. Строителей, 23</w:t>
            </w:r>
          </w:p>
        </w:tc>
      </w:tr>
      <w:tr w:rsidR="00DB3C75" w:rsidRPr="00A81D6D" w:rsidTr="007D5FA7">
        <w:trPr>
          <w:trHeight w:val="761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75" w:rsidRPr="00A81D6D" w:rsidRDefault="00DB3C75" w:rsidP="002C43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7" w:rsidRPr="001F36D7" w:rsidRDefault="001F36D7" w:rsidP="001F36D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36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350051, Россия, Краснодарский край, </w:t>
            </w:r>
          </w:p>
          <w:p w:rsidR="00DB3C75" w:rsidRPr="001F36D7" w:rsidRDefault="001F36D7" w:rsidP="001F36D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36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Краснодар, ул. Строителей, 23</w:t>
            </w:r>
          </w:p>
        </w:tc>
      </w:tr>
      <w:tr w:rsidR="00DB3C75" w:rsidRPr="00A81D6D" w:rsidTr="007D5FA7">
        <w:trPr>
          <w:trHeight w:val="454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75" w:rsidRPr="00A81D6D" w:rsidRDefault="00DB3C75" w:rsidP="002C43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75" w:rsidRPr="001F36D7" w:rsidRDefault="001F36D7" w:rsidP="00534EA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36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oui@gazpromgk.ru</w:t>
            </w:r>
          </w:p>
          <w:p w:rsidR="00130C9A" w:rsidRPr="001F36D7" w:rsidRDefault="00130C9A" w:rsidP="00534EA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0C9A" w:rsidRPr="001F36D7" w:rsidRDefault="00C2309C" w:rsidP="00534EA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+7(</w:t>
            </w:r>
            <w:r w:rsidRPr="00C230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861)279-33-43</w:t>
            </w:r>
          </w:p>
        </w:tc>
      </w:tr>
    </w:tbl>
    <w:p w:rsidR="004B1BB0" w:rsidRPr="005A58CD" w:rsidRDefault="004B1BB0" w:rsidP="00987D16">
      <w:pPr>
        <w:tabs>
          <w:tab w:val="left" w:pos="3451"/>
        </w:tabs>
        <w:rPr>
          <w:rFonts w:ascii="Times New Roman" w:hAnsi="Times New Roman" w:cs="Times New Roman"/>
          <w:sz w:val="28"/>
          <w:szCs w:val="28"/>
        </w:rPr>
      </w:pPr>
    </w:p>
    <w:sectPr w:rsidR="004B1BB0" w:rsidRPr="005A58CD" w:rsidSect="001F36D7">
      <w:headerReference w:type="default" r:id="rId7"/>
      <w:pgSz w:w="11906" w:h="16838"/>
      <w:pgMar w:top="1134" w:right="849" w:bottom="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BFC" w:rsidRDefault="00EF2BFC" w:rsidP="00C07814">
      <w:pPr>
        <w:spacing w:after="0" w:line="240" w:lineRule="auto"/>
      </w:pPr>
      <w:r>
        <w:separator/>
      </w:r>
    </w:p>
  </w:endnote>
  <w:endnote w:type="continuationSeparator" w:id="0">
    <w:p w:rsidR="00EF2BFC" w:rsidRDefault="00EF2BFC" w:rsidP="00C07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BFC" w:rsidRDefault="00EF2BFC" w:rsidP="00C07814">
      <w:pPr>
        <w:spacing w:after="0" w:line="240" w:lineRule="auto"/>
      </w:pPr>
      <w:r>
        <w:separator/>
      </w:r>
    </w:p>
  </w:footnote>
  <w:footnote w:type="continuationSeparator" w:id="0">
    <w:p w:rsidR="00EF2BFC" w:rsidRDefault="00EF2BFC" w:rsidP="00C07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5942367"/>
      <w:docPartObj>
        <w:docPartGallery w:val="Page Numbers (Top of Page)"/>
        <w:docPartUnique/>
      </w:docPartObj>
    </w:sdtPr>
    <w:sdtEndPr/>
    <w:sdtContent>
      <w:p w:rsidR="001F36D7" w:rsidRDefault="001F36D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D6811" w:rsidRPr="001F36D7" w:rsidRDefault="00DD6811" w:rsidP="001F36D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3515"/>
    <w:rsid w:val="000003EB"/>
    <w:rsid w:val="00025BD6"/>
    <w:rsid w:val="0002734C"/>
    <w:rsid w:val="00057259"/>
    <w:rsid w:val="000631A1"/>
    <w:rsid w:val="00071CE8"/>
    <w:rsid w:val="000722FA"/>
    <w:rsid w:val="000B2D9E"/>
    <w:rsid w:val="000C6C9A"/>
    <w:rsid w:val="000E0706"/>
    <w:rsid w:val="000F035D"/>
    <w:rsid w:val="00105070"/>
    <w:rsid w:val="00114320"/>
    <w:rsid w:val="00130C9A"/>
    <w:rsid w:val="001864BD"/>
    <w:rsid w:val="001F36D7"/>
    <w:rsid w:val="002654FF"/>
    <w:rsid w:val="002720D7"/>
    <w:rsid w:val="0027655A"/>
    <w:rsid w:val="00284C9C"/>
    <w:rsid w:val="002A7E76"/>
    <w:rsid w:val="002B4911"/>
    <w:rsid w:val="002B5F7A"/>
    <w:rsid w:val="002C4310"/>
    <w:rsid w:val="002E0470"/>
    <w:rsid w:val="00312769"/>
    <w:rsid w:val="00312F7B"/>
    <w:rsid w:val="003245EC"/>
    <w:rsid w:val="003E0E62"/>
    <w:rsid w:val="003E6B5D"/>
    <w:rsid w:val="00407AC8"/>
    <w:rsid w:val="00432764"/>
    <w:rsid w:val="00483E39"/>
    <w:rsid w:val="0048772E"/>
    <w:rsid w:val="00493EB2"/>
    <w:rsid w:val="0049710E"/>
    <w:rsid w:val="004A1D12"/>
    <w:rsid w:val="004A7F63"/>
    <w:rsid w:val="004B1BB0"/>
    <w:rsid w:val="004C47A6"/>
    <w:rsid w:val="00511B1F"/>
    <w:rsid w:val="005134D2"/>
    <w:rsid w:val="00534EAA"/>
    <w:rsid w:val="00551640"/>
    <w:rsid w:val="0058710D"/>
    <w:rsid w:val="005872A2"/>
    <w:rsid w:val="0059277B"/>
    <w:rsid w:val="005A58CD"/>
    <w:rsid w:val="005D5F1F"/>
    <w:rsid w:val="00606670"/>
    <w:rsid w:val="00654291"/>
    <w:rsid w:val="0067061E"/>
    <w:rsid w:val="006A1411"/>
    <w:rsid w:val="006D3515"/>
    <w:rsid w:val="006F4A06"/>
    <w:rsid w:val="006F7090"/>
    <w:rsid w:val="00700615"/>
    <w:rsid w:val="00741EEF"/>
    <w:rsid w:val="00776953"/>
    <w:rsid w:val="00792E29"/>
    <w:rsid w:val="007D5FA7"/>
    <w:rsid w:val="00824890"/>
    <w:rsid w:val="00833DDD"/>
    <w:rsid w:val="00893004"/>
    <w:rsid w:val="008A6911"/>
    <w:rsid w:val="008F3528"/>
    <w:rsid w:val="008F6273"/>
    <w:rsid w:val="00983172"/>
    <w:rsid w:val="00987D16"/>
    <w:rsid w:val="00990E72"/>
    <w:rsid w:val="00996786"/>
    <w:rsid w:val="009A048C"/>
    <w:rsid w:val="009B4EC3"/>
    <w:rsid w:val="009D45F0"/>
    <w:rsid w:val="009F5E7A"/>
    <w:rsid w:val="00A456D4"/>
    <w:rsid w:val="00A62602"/>
    <w:rsid w:val="00A81D6D"/>
    <w:rsid w:val="00AA3972"/>
    <w:rsid w:val="00AF26C8"/>
    <w:rsid w:val="00B016CC"/>
    <w:rsid w:val="00B14829"/>
    <w:rsid w:val="00B63624"/>
    <w:rsid w:val="00BB1641"/>
    <w:rsid w:val="00BC3F29"/>
    <w:rsid w:val="00BC6316"/>
    <w:rsid w:val="00C07814"/>
    <w:rsid w:val="00C2309C"/>
    <w:rsid w:val="00C2714A"/>
    <w:rsid w:val="00C306F6"/>
    <w:rsid w:val="00C309F2"/>
    <w:rsid w:val="00C762EB"/>
    <w:rsid w:val="00CA3D33"/>
    <w:rsid w:val="00CC4335"/>
    <w:rsid w:val="00D232E8"/>
    <w:rsid w:val="00D261D7"/>
    <w:rsid w:val="00D375E9"/>
    <w:rsid w:val="00D822F4"/>
    <w:rsid w:val="00D936DF"/>
    <w:rsid w:val="00DB3C75"/>
    <w:rsid w:val="00DD6811"/>
    <w:rsid w:val="00DF7C7E"/>
    <w:rsid w:val="00E77956"/>
    <w:rsid w:val="00E83DC4"/>
    <w:rsid w:val="00EB69CE"/>
    <w:rsid w:val="00EF2BFC"/>
    <w:rsid w:val="00F1226F"/>
    <w:rsid w:val="00F742D6"/>
    <w:rsid w:val="00F8089A"/>
    <w:rsid w:val="00FA0433"/>
    <w:rsid w:val="00FE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9BEE"/>
  <w15:docId w15:val="{4F7613AA-29D5-45CD-A865-A09123CD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A0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63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07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7814"/>
  </w:style>
  <w:style w:type="paragraph" w:styleId="a8">
    <w:name w:val="footer"/>
    <w:basedOn w:val="a"/>
    <w:link w:val="a9"/>
    <w:uiPriority w:val="99"/>
    <w:unhideWhenUsed/>
    <w:rsid w:val="00C07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7814"/>
  </w:style>
  <w:style w:type="character" w:styleId="aa">
    <w:name w:val="Hyperlink"/>
    <w:basedOn w:val="a0"/>
    <w:uiPriority w:val="99"/>
    <w:unhideWhenUsed/>
    <w:rsid w:val="00E779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2AD3E-557A-4A1C-9942-25EA1DF1E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Загуменнова Наталия Александровна</dc:creator>
  <cp:lastModifiedBy>Джура Дмитрий Вадимович</cp:lastModifiedBy>
  <cp:revision>62</cp:revision>
  <cp:lastPrinted>2023-06-07T11:19:00Z</cp:lastPrinted>
  <dcterms:created xsi:type="dcterms:W3CDTF">2021-03-16T09:34:00Z</dcterms:created>
  <dcterms:modified xsi:type="dcterms:W3CDTF">2024-09-09T08:09:00Z</dcterms:modified>
</cp:coreProperties>
</file>